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7FA46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color w:val="333333"/>
          <w:sz w:val="24"/>
          <w:szCs w:val="24"/>
        </w:rPr>
        <w:t>ПОЛОЖЕННЯ</w:t>
      </w:r>
    </w:p>
    <w:p w14:paraId="4A792AFE" w14:textId="77777777" w:rsidR="00CB24C0" w:rsidRPr="000C6915" w:rsidRDefault="001A4988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Міського дитячого конкурсу творчості</w:t>
      </w:r>
    </w:p>
    <w:p w14:paraId="25732AC4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color w:val="333333"/>
          <w:sz w:val="24"/>
          <w:szCs w:val="24"/>
        </w:rPr>
        <w:t>“</w:t>
      </w:r>
      <w:r w:rsidR="005A60C9" w:rsidRPr="000C6915">
        <w:rPr>
          <w:rFonts w:ascii="Times New Roman" w:hAnsi="Times New Roman" w:cs="Times New Roman"/>
          <w:b/>
          <w:color w:val="333333"/>
          <w:sz w:val="24"/>
          <w:szCs w:val="24"/>
          <w:lang w:val="uk-UA"/>
        </w:rPr>
        <w:t>У дивосвіті казок</w:t>
      </w:r>
      <w:r w:rsidRPr="000C6915">
        <w:rPr>
          <w:rFonts w:ascii="Times New Roman" w:hAnsi="Times New Roman" w:cs="Times New Roman"/>
          <w:b/>
          <w:color w:val="333333"/>
          <w:sz w:val="24"/>
          <w:szCs w:val="24"/>
        </w:rPr>
        <w:t>”</w:t>
      </w:r>
    </w:p>
    <w:p w14:paraId="4E3C6889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E83269C" w14:textId="4954E13D" w:rsidR="00CB24C0" w:rsidRPr="000C6915" w:rsidRDefault="005A60C9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Первомайський ЦНТТУМ з 0</w:t>
      </w:r>
      <w:r w:rsidR="000C691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3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по 2</w:t>
      </w:r>
      <w:r w:rsidR="00CB24C0"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0 </w:t>
      </w: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березня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202</w:t>
      </w:r>
      <w:r w:rsidR="000C691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6</w:t>
      </w:r>
      <w:r w:rsidR="00CB24C0"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року проводить конкурс “</w:t>
      </w: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У дивосвіт казок</w:t>
      </w:r>
      <w:r w:rsidR="00CB24C0" w:rsidRPr="000C6915">
        <w:rPr>
          <w:rFonts w:ascii="Times New Roman" w:hAnsi="Times New Roman" w:cs="Times New Roman"/>
          <w:color w:val="333333"/>
          <w:sz w:val="24"/>
          <w:szCs w:val="24"/>
        </w:rPr>
        <w:t>”.</w:t>
      </w:r>
    </w:p>
    <w:p w14:paraId="086D1C85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Організацію та керівництво конкурсу здійснює керівник гуртка </w:t>
      </w:r>
      <w:r w:rsidR="005A60C9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Добровольська Ольга Олександрівна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5CEBD8E1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Конкурс присвячений</w:t>
      </w:r>
      <w:r w:rsidR="008A043A"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Всесвітньому дню Казки, 20 берез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ня</w:t>
      </w:r>
      <w:r w:rsidR="001A4988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. Неофіційне свято, яке є в серці та душі кожного з нас. Казка – це чарівний, незвичний світ, що сповнений краси та щастя. Завдяки казкам ми пізнаємо світ не лише розумом, але й серцем, тому що цей світ таїть у собі одвічні людські цінності.</w:t>
      </w:r>
    </w:p>
    <w:p w14:paraId="5EEC2347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Проведення конкурсу передбачає: пошук, розвиток та підтримку обдарованої і талановитої учнівської молоді, заохочення її до творчої самореалізації та </w:t>
      </w:r>
      <w:r w:rsidR="008A043A" w:rsidRPr="000C6915"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ru-RU"/>
        </w:rPr>
        <w:t>розвиток образного мислення через жанр казки та фентезі</w:t>
      </w: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.</w:t>
      </w:r>
    </w:p>
    <w:p w14:paraId="24123815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До участі у конкурсі запрошуються учні та учнівські колективи позашкільних закладів, шкіл, сімейні колективи. 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Вік учасників від 6 до 18 років.</w:t>
      </w:r>
    </w:p>
    <w:p w14:paraId="69FE3692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Мета і завдання:</w:t>
      </w:r>
    </w:p>
    <w:p w14:paraId="5880810A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виховання національного світогляду учнівської молоді через пізнання народних традицій;</w:t>
      </w:r>
    </w:p>
    <w:p w14:paraId="54E33C17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залучення молодого покоління до джерел і процесу творення мистецтва;</w:t>
      </w:r>
    </w:p>
    <w:p w14:paraId="2C8527EE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сприяння налагодженню духовного контакту дитини в сім’ї через залучення їх до спільної творчості;</w:t>
      </w:r>
    </w:p>
    <w:p w14:paraId="0B59ACAE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стимулювання розвитку творчого пошуку, художнього смаку при виконанні креативних робіт</w:t>
      </w:r>
      <w:r w:rsidR="008A043A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0A42532D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·співпраця і обмін досвідом між осередками дитячої творчості, культурно-освітніми установами;</w:t>
      </w:r>
    </w:p>
    <w:p w14:paraId="2D7D8F29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·популяризація дитячої творчості через засоби масової інформації.</w:t>
      </w:r>
    </w:p>
    <w:p w14:paraId="44E9D902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Умови конкурсу:</w:t>
      </w:r>
    </w:p>
    <w:p w14:paraId="5A36F5A5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Всі учасники конкурсу розподіляються за такими віковими категоріями:</w:t>
      </w:r>
    </w:p>
    <w:p w14:paraId="097AA591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            I вікова категорія-діти 6-11 років;</w:t>
      </w:r>
    </w:p>
    <w:p w14:paraId="412E715C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            II вікова категорія – підлітки 12-18 років.</w:t>
      </w:r>
    </w:p>
    <w:p w14:paraId="2DBFAD6A" w14:textId="77777777" w:rsidR="008A043A" w:rsidRPr="000C6915" w:rsidRDefault="008A043A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lastRenderedPageBreak/>
        <w:t>Конкурс проводиться в наступних номінаціях:</w:t>
      </w:r>
    </w:p>
    <w:p w14:paraId="2D6C90ED" w14:textId="77777777" w:rsidR="008A043A" w:rsidRPr="000C6915" w:rsidRDefault="00A1539E" w:rsidP="008A043A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Персонажі відомих казок</w:t>
      </w:r>
      <w:r w:rsidR="008A043A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</w:p>
    <w:p w14:paraId="3900B0A3" w14:textId="77777777" w:rsidR="008A043A" w:rsidRPr="000C6915" w:rsidRDefault="00A1539E" w:rsidP="008A043A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Фентезі-персонажі</w:t>
      </w:r>
      <w:r w:rsidR="008A043A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</w:p>
    <w:p w14:paraId="6A851D34" w14:textId="77777777" w:rsidR="008A043A" w:rsidRPr="000C6915" w:rsidRDefault="008A043A" w:rsidP="008A043A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В’язані ляльки персонажі казок та мультфільмів;</w:t>
      </w:r>
    </w:p>
    <w:p w14:paraId="0FBE3261" w14:textId="77777777" w:rsidR="008A043A" w:rsidRPr="000C6915" w:rsidRDefault="008A043A" w:rsidP="008A043A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Паперові казки (орігамі, паперове моделювання, тіньовий театр);</w:t>
      </w:r>
    </w:p>
    <w:p w14:paraId="0E9F6897" w14:textId="77777777" w:rsidR="008A043A" w:rsidRPr="000C6915" w:rsidRDefault="00A1539E" w:rsidP="008A043A">
      <w:pPr>
        <w:pStyle w:val="a6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Фетрова казка.</w:t>
      </w:r>
    </w:p>
    <w:p w14:paraId="147C28EC" w14:textId="4F90AEC2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Конкурс “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У дивосвіті казок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</w:rPr>
        <w:t>” проводиться в один етап: з 0</w:t>
      </w:r>
      <w:r w:rsid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3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до 2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0 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березня 202</w:t>
      </w:r>
      <w:r w:rsid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6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року.</w:t>
      </w:r>
    </w:p>
    <w:p w14:paraId="7A3AA4D2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Проводить конкурс оргкомітет, що створюється організатором.</w:t>
      </w:r>
    </w:p>
    <w:p w14:paraId="36D20A3F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Вимоги до конкурсних робіт: на конкурс «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У дивосвіті казок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» подаються виготовлені обов’язково власноруч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із дотриманням тематики конкурсу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32DFD367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Один автор може представити тільки одну роботу.</w:t>
      </w:r>
    </w:p>
    <w:p w14:paraId="4FBDD8F4" w14:textId="77777777" w:rsidR="00CB24C0" w:rsidRPr="000C6915" w:rsidRDefault="00CB24C0" w:rsidP="00CB24C0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Вимоги до надання робіт:</w:t>
      </w:r>
    </w:p>
    <w:p w14:paraId="4138EDDE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конкурсні роботи подаються у зазначений термін;</w:t>
      </w:r>
    </w:p>
    <w:p w14:paraId="400A46B3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дрібні вироби мають бути закріплені на стенді;</w:t>
      </w:r>
    </w:p>
    <w:p w14:paraId="65470DD4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кожна з робіт, представлених на конкурс, обов’язково повинна мати паспорт (див. Додаток 1);</w:t>
      </w:r>
    </w:p>
    <w:p w14:paraId="71EA5ED2" w14:textId="77777777" w:rsidR="00A1539E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у випадку активної співтворчості зі старшими особами (батьками, членами, родини, керівником гуртка тощо) згаданий факт обов’язково зазначити у паспорті роботи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;</w:t>
      </w:r>
    </w:p>
    <w:p w14:paraId="47449234" w14:textId="77777777" w:rsidR="00CB24C0" w:rsidRPr="000C6915" w:rsidRDefault="00A1539E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роботи повинні мати охайний вигляд</w:t>
      </w:r>
      <w:r w:rsidR="00CB24C0"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.                 </w:t>
      </w:r>
    </w:p>
    <w:p w14:paraId="2CA9AEBB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Розгляду не підлягають конкурсні роботи, виконані або надані без дотримання умов конкурсу та вимог до робіт.</w:t>
      </w:r>
    </w:p>
    <w:p w14:paraId="04A10D9C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Критерії оцінювання конкурсних робіт.</w:t>
      </w:r>
    </w:p>
    <w:p w14:paraId="3193CCB3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Конкурсні роботи оцінюються у двох вікових категоріях </w:t>
      </w:r>
      <w:r w:rsidR="00A1539E" w:rsidRPr="000C6915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та вказаних номінаціях </w:t>
      </w: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за </w:t>
      </w:r>
      <w:r w:rsidR="00A1539E" w:rsidRPr="000C6915">
        <w:rPr>
          <w:rFonts w:ascii="Times New Roman" w:hAnsi="Times New Roman" w:cs="Times New Roman"/>
          <w:b/>
          <w:bCs/>
          <w:color w:val="333333"/>
          <w:sz w:val="24"/>
          <w:szCs w:val="24"/>
          <w:lang w:val="uk-UA"/>
        </w:rPr>
        <w:t xml:space="preserve">такими </w:t>
      </w: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критеріями:</w:t>
      </w:r>
    </w:p>
    <w:p w14:paraId="0E20BD41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оригінальність задуму;</w:t>
      </w:r>
    </w:p>
    <w:p w14:paraId="1909325E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·         виразність виробу як зразка 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казкової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тематики;</w:t>
      </w:r>
    </w:p>
    <w:p w14:paraId="10DE0C21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 якість виконання роботи;</w:t>
      </w:r>
    </w:p>
    <w:p w14:paraId="31840882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 емоційність образу;</w:t>
      </w:r>
    </w:p>
    <w:p w14:paraId="314737BF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 індивідуальність творчого почерку;</w:t>
      </w:r>
    </w:p>
    <w:p w14:paraId="14327008" w14:textId="77777777" w:rsidR="00CB24C0" w:rsidRPr="000C6915" w:rsidRDefault="00CB24C0" w:rsidP="00CB24C0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·         відповідність ужиткового призначення.</w:t>
      </w:r>
    </w:p>
    <w:p w14:paraId="6E00ADFB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Підведення підсумків та нагородження переможців</w:t>
      </w:r>
    </w:p>
    <w:p w14:paraId="2B1F768A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lastRenderedPageBreak/>
        <w:t>Автори найкращих робіт будуть відзначені грамотами Первомайського ЦНТТУМ та призами (1-3 місце), а також окремо буде відзна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</w:rPr>
        <w:t>чений автор роботи, що виграла П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риз глядацьких симпатій.</w:t>
      </w:r>
    </w:p>
    <w:p w14:paraId="71134573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Інформація про підсумки конкурсу буде розміщена на офіційному сайті Первомайського ЦНТТУМ </w:t>
      </w: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(</w:t>
      </w:r>
      <w:hyperlink r:id="rId5" w:tgtFrame="_blank" w:history="1">
        <w:r w:rsidRPr="000C6915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1F5FC"/>
          </w:rPr>
          <w:t>http://cnttum.raios</w:t>
        </w:r>
        <w:r w:rsidRPr="000C6915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1F5FC"/>
          </w:rPr>
          <w:t>v</w:t>
        </w:r>
        <w:r w:rsidRPr="000C6915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1F5FC"/>
          </w:rPr>
          <w:t>ita.mk.ua/</w:t>
        </w:r>
        <w:r w:rsidRPr="000C6915">
          <w:rPr>
            <w:rFonts w:ascii="Times New Roman" w:hAnsi="Times New Roman" w:cs="Times New Roman"/>
            <w:b/>
            <w:noProof/>
            <w:color w:val="CC0000"/>
            <w:sz w:val="24"/>
            <w:szCs w:val="24"/>
            <w:shd w:val="clear" w:color="auto" w:fill="F1F5FC"/>
            <w:lang w:eastAsia="ru-RU"/>
          </w:rPr>
          <w:drawing>
            <wp:inline distT="0" distB="0" distL="0" distR="0" wp14:anchorId="4CF21AF7" wp14:editId="7F0165AB">
              <wp:extent cx="95250" cy="95250"/>
              <wp:effectExtent l="0" t="0" r="0" b="0"/>
              <wp:docPr id="2" name="Рисунок 2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5250" cy="95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)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та  сторінці закладу на Фейсбук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(</w:t>
      </w:r>
      <w:hyperlink r:id="rId7" w:history="1">
        <w:r w:rsidR="00703965" w:rsidRPr="000C691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https://www.facebook.com/gr</w:t>
        </w:r>
        <w:r w:rsidR="00703965" w:rsidRPr="000C691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o</w:t>
        </w:r>
        <w:r w:rsidR="00703965" w:rsidRPr="000C6915">
          <w:rPr>
            <w:rStyle w:val="a4"/>
            <w:rFonts w:ascii="Times New Roman" w:hAnsi="Times New Roman" w:cs="Times New Roman"/>
            <w:sz w:val="24"/>
            <w:szCs w:val="24"/>
            <w:lang w:val="uk-UA"/>
          </w:rPr>
          <w:t>ups/2643008759356498/</w:t>
        </w:r>
      </w:hyperlink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)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0B5C4B43" w14:textId="77777777" w:rsidR="00703965" w:rsidRPr="000C6915" w:rsidRDefault="00703965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Роботи приймаються за адресами оргкомітету, вказаними нижче.</w:t>
      </w:r>
    </w:p>
    <w:p w14:paraId="6EBFEDD4" w14:textId="7FB8951A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Робо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</w:rPr>
        <w:t>ти бажано забрати власноруч до 3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0 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берез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ня 202</w:t>
      </w:r>
      <w:r w:rsid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6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року.</w:t>
      </w:r>
    </w:p>
    <w:p w14:paraId="5413C976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Оргкомітет запрошує всіх, хто любить творити, цінує, оберігає, популяризує мистецтво, взяти активну участь у конкурсі «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У дивосвіті казок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» .</w:t>
      </w:r>
    </w:p>
    <w:p w14:paraId="16249FFE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Адреса оргкомітету:</w:t>
      </w:r>
    </w:p>
    <w:p w14:paraId="161A8AE0" w14:textId="77777777" w:rsidR="00A1539E" w:rsidRPr="000C6915" w:rsidRDefault="001A4988" w:rsidP="001A4988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55210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, м. Первомайськ, Миколаївська область, вул.</w:t>
      </w: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Корабельна, 29 Первомайський ЦНТТУМ «Фрегат».</w:t>
      </w:r>
    </w:p>
    <w:p w14:paraId="134E5E50" w14:textId="77777777" w:rsidR="001A4988" w:rsidRPr="000C6915" w:rsidRDefault="001A4988" w:rsidP="001A4988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Добровольська Ольга Олександрівна, тел. </w:t>
      </w: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380975804531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14:paraId="4084D99C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55</w:t>
      </w:r>
      <w:r w:rsidR="00A1539E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2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13, м. Первомайськ, Миколаївська область, вул. Бебюш Капон ,2а.</w:t>
      </w:r>
    </w:p>
    <w:p w14:paraId="439D1881" w14:textId="77777777" w:rsidR="00CB24C0" w:rsidRPr="000C6915" w:rsidRDefault="00CB24C0" w:rsidP="00703965">
      <w:pPr>
        <w:shd w:val="clear" w:color="auto" w:fill="FFFFFF"/>
        <w:spacing w:before="240" w:line="276" w:lineRule="auto"/>
        <w:ind w:firstLine="7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Первомайський ЦНТТУМ</w:t>
      </w:r>
      <w:r w:rsidR="001A4988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, адміністрація закладу.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6038321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2F1C34C5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5EE7612B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04F23861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79F71F1E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5F7AEDD4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277EE546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71E76202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47D76FB2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1A373588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44FA4A5D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1557853D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4C060E72" w14:textId="77777777" w:rsidR="000C6915" w:rsidRDefault="000C691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</w:p>
    <w:p w14:paraId="7CC1D6BD" w14:textId="599F36CC" w:rsidR="00703965" w:rsidRPr="000C6915" w:rsidRDefault="00703965" w:rsidP="00703965">
      <w:pPr>
        <w:shd w:val="clear" w:color="auto" w:fill="FFFFFF"/>
        <w:spacing w:before="240" w:line="276" w:lineRule="auto"/>
        <w:ind w:firstLine="700"/>
        <w:jc w:val="right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lastRenderedPageBreak/>
        <w:t>Додаток 1</w:t>
      </w:r>
    </w:p>
    <w:p w14:paraId="3358149C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ПАСПОРТ</w:t>
      </w:r>
    </w:p>
    <w:p w14:paraId="551B7991" w14:textId="77777777" w:rsidR="00CB24C0" w:rsidRPr="000C6915" w:rsidRDefault="00CB24C0" w:rsidP="00703965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на конкурсну роботу _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_______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___________(назва) </w:t>
      </w:r>
    </w:p>
    <w:p w14:paraId="1A1381CD" w14:textId="77777777" w:rsidR="00CB24C0" w:rsidRPr="000C6915" w:rsidRDefault="00CB24C0" w:rsidP="00CB24C0">
      <w:pPr>
        <w:shd w:val="clear" w:color="auto" w:fill="FFFFFF"/>
        <w:spacing w:before="240" w:line="276" w:lineRule="auto"/>
        <w:ind w:firstLine="70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79674BF1" w14:textId="77777777" w:rsidR="00CB24C0" w:rsidRPr="000C6915" w:rsidRDefault="00CB24C0" w:rsidP="00DE0F1F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1.        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омінація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 _____________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______________________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__________________ </w:t>
      </w:r>
    </w:p>
    <w:p w14:paraId="0AD95EC8" w14:textId="77777777" w:rsidR="00CB24C0" w:rsidRPr="000C6915" w:rsidRDefault="00CB24C0" w:rsidP="0070396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Опис роботи (розмір, матеріал, кольорова гама, комплектність тощо)_________________________________________________________________________________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__________________________________________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_____</w:t>
      </w:r>
    </w:p>
    <w:p w14:paraId="5015C671" w14:textId="77777777" w:rsidR="00CB24C0" w:rsidRPr="000C6915" w:rsidRDefault="00CB24C0" w:rsidP="00DE0F1F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3. 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ab/>
        <w:t>Коротко про історію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 xml:space="preserve"> персонажа, з якої казки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703965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персонаж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>____________________________________</w:t>
      </w:r>
    </w:p>
    <w:p w14:paraId="6E6AC832" w14:textId="77777777" w:rsidR="00CB24C0" w:rsidRPr="000C6915" w:rsidRDefault="00CB24C0" w:rsidP="00DE0F1F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uk-UA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 xml:space="preserve">4.  </w:t>
      </w:r>
      <w:r w:rsidRPr="000C6915">
        <w:rPr>
          <w:rFonts w:ascii="Times New Roman" w:hAnsi="Times New Roman" w:cs="Times New Roman"/>
          <w:color w:val="333333"/>
          <w:sz w:val="24"/>
          <w:szCs w:val="24"/>
        </w:rPr>
        <w:tab/>
        <w:t>Дані про автора (прізвище, ім’я, по-батькові, вікова група, дата народження, в разі активної співтворчості зі старшими особам (батьками, членами родини, керівником гуртка тощо) ПІБ, назва гуртка та ПІБ керівника) ____________________________</w:t>
      </w:r>
      <w:r w:rsidR="00DE0F1F" w:rsidRPr="000C6915">
        <w:rPr>
          <w:rFonts w:ascii="Times New Roman" w:hAnsi="Times New Roman" w:cs="Times New Roman"/>
          <w:color w:val="333333"/>
          <w:sz w:val="24"/>
          <w:szCs w:val="24"/>
          <w:lang w:val="uk-UA"/>
        </w:rPr>
        <w:t>_______________________________</w:t>
      </w:r>
    </w:p>
    <w:p w14:paraId="118F1CA1" w14:textId="77777777" w:rsidR="00CB24C0" w:rsidRPr="000C6915" w:rsidRDefault="00CB24C0" w:rsidP="00CB24C0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C6915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___________________________________________________________</w:t>
      </w:r>
    </w:p>
    <w:p w14:paraId="3A4A06B5" w14:textId="77777777" w:rsidR="00CB24C0" w:rsidRPr="000C6915" w:rsidRDefault="00CB24C0" w:rsidP="00CB24C0">
      <w:pPr>
        <w:shd w:val="clear" w:color="auto" w:fill="FFFFFF"/>
        <w:spacing w:before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02CC3" w14:textId="77777777" w:rsidR="00CB24C0" w:rsidRPr="000C6915" w:rsidRDefault="00CB24C0" w:rsidP="00CB24C0">
      <w:pPr>
        <w:rPr>
          <w:rFonts w:ascii="Times New Roman" w:hAnsi="Times New Roman" w:cs="Times New Roman"/>
          <w:sz w:val="24"/>
          <w:szCs w:val="24"/>
        </w:rPr>
      </w:pPr>
    </w:p>
    <w:sectPr w:rsidR="00CB24C0" w:rsidRPr="000C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6214"/>
    <w:multiLevelType w:val="hybridMultilevel"/>
    <w:tmpl w:val="3F5AE164"/>
    <w:lvl w:ilvl="0" w:tplc="7794DFDA">
      <w:start w:val="1"/>
      <w:numFmt w:val="bullet"/>
      <w:lvlText w:val="-"/>
      <w:lvlJc w:val="left"/>
      <w:pPr>
        <w:ind w:left="10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909533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C0"/>
    <w:rsid w:val="000C6915"/>
    <w:rsid w:val="001A4988"/>
    <w:rsid w:val="005A60C9"/>
    <w:rsid w:val="00703965"/>
    <w:rsid w:val="008A043A"/>
    <w:rsid w:val="00A1539E"/>
    <w:rsid w:val="00B82F35"/>
    <w:rsid w:val="00CB24C0"/>
    <w:rsid w:val="00D90D10"/>
    <w:rsid w:val="00D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B7A82"/>
  <w15:chartTrackingRefBased/>
  <w15:docId w15:val="{2D50502F-59E2-4CE3-A621-A133F9CC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24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4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24C0"/>
    <w:rPr>
      <w:color w:val="0000FF"/>
      <w:u w:val="single"/>
    </w:rPr>
  </w:style>
  <w:style w:type="character" w:styleId="a5">
    <w:name w:val="Strong"/>
    <w:basedOn w:val="a0"/>
    <w:uiPriority w:val="22"/>
    <w:qFormat/>
    <w:rsid w:val="00CB24C0"/>
    <w:rPr>
      <w:b/>
      <w:bCs/>
    </w:rPr>
  </w:style>
  <w:style w:type="paragraph" w:styleId="a6">
    <w:name w:val="List Paragraph"/>
    <w:basedOn w:val="a"/>
    <w:uiPriority w:val="34"/>
    <w:qFormat/>
    <w:rsid w:val="008A043A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0C69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26430087593564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cnttum.raiosvita.mk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2</cp:revision>
  <dcterms:created xsi:type="dcterms:W3CDTF">2025-03-03T09:05:00Z</dcterms:created>
  <dcterms:modified xsi:type="dcterms:W3CDTF">2026-03-02T09:28:00Z</dcterms:modified>
</cp:coreProperties>
</file>